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B2C5E" w14:textId="77777777" w:rsidR="008E69EB" w:rsidRDefault="008E69EB" w:rsidP="008E69EB">
      <w:pPr>
        <w:spacing w:after="0"/>
        <w:ind w:left="5664" w:firstLine="708"/>
        <w:rPr>
          <w:rFonts w:ascii="Times New Roman" w:hAnsi="Times New Roman"/>
        </w:rPr>
      </w:pPr>
    </w:p>
    <w:p w14:paraId="4191C998" w14:textId="77777777" w:rsidR="008E69EB" w:rsidRDefault="008E69EB" w:rsidP="008E69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noProof/>
        </w:rPr>
        <w:drawing>
          <wp:inline distT="0" distB="0" distL="0" distR="0" wp14:anchorId="0E5D442D" wp14:editId="2B0D1D0F">
            <wp:extent cx="3114030" cy="2148681"/>
            <wp:effectExtent l="0" t="0" r="0" b="4445"/>
            <wp:docPr id="3" name="Immagine 3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668" cy="216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16B1" w14:textId="77777777" w:rsidR="00EC3A3A" w:rsidRDefault="00EC3A3A" w:rsidP="008E69E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3"/>
          <w:szCs w:val="23"/>
        </w:rPr>
      </w:pPr>
    </w:p>
    <w:p w14:paraId="73B91531" w14:textId="77777777" w:rsidR="00EC3A3A" w:rsidRDefault="00EC3A3A" w:rsidP="008E69E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3"/>
          <w:szCs w:val="23"/>
        </w:rPr>
      </w:pPr>
    </w:p>
    <w:p w14:paraId="10EFB5F2" w14:textId="54704FFA" w:rsidR="008E69EB" w:rsidRDefault="008E69EB" w:rsidP="008E69E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Carissimo/a,</w:t>
      </w:r>
      <w:r>
        <w:rPr>
          <w:rFonts w:ascii="Arial" w:hAnsi="Arial" w:cs="Arial"/>
          <w:color w:val="555555"/>
          <w:sz w:val="23"/>
          <w:szCs w:val="23"/>
        </w:rPr>
        <w:br/>
        <w:t>nei mesi trascorsi lontano dai banchi abbiamo imparato una lezione molto importante:</w:t>
      </w:r>
    </w:p>
    <w:p w14:paraId="5723C3B4" w14:textId="77777777" w:rsidR="008E69EB" w:rsidRDefault="008E69EB" w:rsidP="008E69E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Style w:val="Enfasigrassetto"/>
          <w:rFonts w:ascii="Arial" w:hAnsi="Arial" w:cs="Arial"/>
          <w:color w:val="555555"/>
          <w:sz w:val="23"/>
          <w:szCs w:val="23"/>
        </w:rPr>
        <w:t>con la collaborazione di tutti possiamo superare anche le prove più difficili. 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  <w:t>La scuola, grazie al tuo prezioso lavoro, non si è mai fermata, garantendo la massima vicinanza alle studentesse e agli studenti. Finalmente è arrivato il momento di rientrare in classe.  </w:t>
      </w:r>
      <w:r>
        <w:rPr>
          <w:rFonts w:ascii="Arial" w:hAnsi="Arial" w:cs="Arial"/>
          <w:color w:val="555555"/>
          <w:sz w:val="23"/>
          <w:szCs w:val="23"/>
        </w:rPr>
        <w:br/>
        <w:t>Per prepararci al meglio a questo importante passaggio, chiediamo la tua collaborazione, indispensabile per garantire una ripartenza in sicurezza. 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Style w:val="Enfasigrassetto"/>
          <w:rFonts w:ascii="Arial" w:hAnsi="Arial" w:cs="Arial"/>
          <w:color w:val="555555"/>
          <w:sz w:val="23"/>
          <w:szCs w:val="23"/>
        </w:rPr>
        <w:t>Ti proponiamo di sottoporti a un semplice test sierologico</w:t>
      </w:r>
      <w:r>
        <w:rPr>
          <w:rFonts w:ascii="Arial" w:hAnsi="Arial" w:cs="Arial"/>
          <w:color w:val="555555"/>
          <w:sz w:val="23"/>
          <w:szCs w:val="23"/>
        </w:rPr>
        <w:t>, gratuito e indolore, presso il tuo medico di base. Bastano pochi minuti e la tua tessera sanitaria.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  <w:t>Se l’esito sarà negativo, avrai il via libera per recarti al lavoro in sicurezza. Se sarà positivo, il tuo medico, nel totale rispetto della privacy, ti inviterà a fare un successivo test molecolare. </w:t>
      </w:r>
      <w:r>
        <w:rPr>
          <w:rFonts w:ascii="Arial" w:hAnsi="Arial" w:cs="Arial"/>
          <w:color w:val="555555"/>
          <w:sz w:val="23"/>
          <w:szCs w:val="23"/>
        </w:rPr>
        <w:br/>
        <w:t>I giorni in cui non sarai a scuola, in attesa dell’esito, saranno considerati assenze giustificate.</w:t>
      </w:r>
    </w:p>
    <w:p w14:paraId="1217B27A" w14:textId="77777777" w:rsidR="008E69EB" w:rsidRDefault="008E69EB" w:rsidP="008E69E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Si tratta di un gesto semplice, che però vale tanto, per la sicurezza di tutti.  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Fonts w:ascii="Arial" w:hAnsi="Arial" w:cs="Arial"/>
          <w:color w:val="555555"/>
          <w:sz w:val="23"/>
          <w:szCs w:val="23"/>
        </w:rPr>
        <w:br/>
        <w:t>Siamo abituati a fare grandi cose, tutti insieme. A scuola e per la scuola. Quest’anno possiamo iniziare ancora prima di entrare in classe. Grazie per il tuo aiuto! </w:t>
      </w:r>
      <w:r>
        <w:rPr>
          <w:rFonts w:ascii="Arial" w:hAnsi="Arial" w:cs="Arial"/>
          <w:color w:val="555555"/>
          <w:sz w:val="23"/>
          <w:szCs w:val="23"/>
        </w:rPr>
        <w:br/>
        <w:t> 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Style w:val="Enfasigrassetto"/>
          <w:rFonts w:ascii="Arial" w:hAnsi="Arial" w:cs="Arial"/>
          <w:color w:val="555555"/>
          <w:sz w:val="23"/>
          <w:szCs w:val="23"/>
        </w:rPr>
        <w:t>14 settembre 2020 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Style w:val="Enfasigrassetto"/>
          <w:rFonts w:ascii="Arial" w:hAnsi="Arial" w:cs="Arial"/>
          <w:color w:val="555555"/>
          <w:sz w:val="23"/>
          <w:szCs w:val="23"/>
        </w:rPr>
        <w:t>Il primo giorno di scuola. Per tutti.  </w:t>
      </w:r>
    </w:p>
    <w:p w14:paraId="32269CE1" w14:textId="1E6EDDCE" w:rsidR="008E69EB" w:rsidRDefault="008E69EB" w:rsidP="008E69EB">
      <w:pPr>
        <w:rPr>
          <w:rFonts w:ascii="Times New Roman" w:hAnsi="Times New Roman"/>
        </w:rPr>
      </w:pPr>
    </w:p>
    <w:p w14:paraId="1E3FFBFC" w14:textId="17B2A55A" w:rsidR="00EC3A3A" w:rsidRDefault="00EC3A3A" w:rsidP="008E69EB">
      <w:pPr>
        <w:rPr>
          <w:rFonts w:ascii="Times New Roman" w:hAnsi="Times New Roman"/>
        </w:rPr>
      </w:pPr>
    </w:p>
    <w:p w14:paraId="3B7E2704" w14:textId="12257A3B" w:rsidR="00EC3A3A" w:rsidRPr="00955CB4" w:rsidRDefault="00EC3A3A" w:rsidP="008E69E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BDB9ECA" wp14:editId="1367908A">
            <wp:extent cx="2543175" cy="1200150"/>
            <wp:effectExtent l="0" t="0" r="9525" b="0"/>
            <wp:docPr id="1" name="Immagine 1" descr="Alterna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ernate 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5B883" w14:textId="59B25415" w:rsidR="008E69EB" w:rsidRDefault="008E69EB"/>
    <w:sectPr w:rsidR="008E69EB" w:rsidSect="003B1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EB"/>
    <w:rsid w:val="008E69EB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98D9"/>
  <w15:chartTrackingRefBased/>
  <w15:docId w15:val="{8B0356BB-0705-4891-BC09-B266E00B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9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6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2020-08-21T11:00:00Z</dcterms:created>
  <dcterms:modified xsi:type="dcterms:W3CDTF">2020-08-21T11:00:00Z</dcterms:modified>
</cp:coreProperties>
</file>